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1"/>
        <w:bidiVisual/>
        <w:tblW w:w="10678" w:type="dxa"/>
        <w:tblInd w:w="-220" w:type="dxa"/>
        <w:tblLook w:val="04A0" w:firstRow="1" w:lastRow="0" w:firstColumn="1" w:lastColumn="0" w:noHBand="0" w:noVBand="1"/>
      </w:tblPr>
      <w:tblGrid>
        <w:gridCol w:w="11"/>
        <w:gridCol w:w="1673"/>
        <w:gridCol w:w="8994"/>
      </w:tblGrid>
      <w:tr w:rsidR="000F143A" w:rsidRPr="000F143A" w14:paraId="6E02DE33" w14:textId="77777777" w:rsidTr="00FF3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78" w:type="dxa"/>
            <w:gridSpan w:val="3"/>
            <w:tcBorders>
              <w:top w:val="nil"/>
              <w:left w:val="nil"/>
            </w:tcBorders>
            <w:hideMark/>
          </w:tcPr>
          <w:p w14:paraId="1878D151" w14:textId="2F29DFB0" w:rsidR="008418FC" w:rsidRPr="005F2E3C" w:rsidRDefault="00033D70" w:rsidP="005F2E3C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cs="B Nazanin"/>
                <w:b w:val="0"/>
                <w:bCs w:val="0"/>
                <w:color w:val="000000" w:themeColor="text1"/>
                <w:sz w:val="32"/>
                <w:szCs w:val="32"/>
                <w:u w:val="single"/>
                <w:lang w:bidi="fa-IR"/>
              </w:rPr>
            </w:pPr>
            <w:bookmarkStart w:id="0" w:name="_GoBack"/>
            <w:bookmarkEnd w:id="0"/>
            <w:r w:rsidRPr="005F2E3C">
              <w:rPr>
                <w:rFonts w:cs="B Nazanin"/>
                <w:b w:val="0"/>
                <w:bCs w:val="0"/>
                <w:color w:val="000000" w:themeColor="text1"/>
                <w:sz w:val="32"/>
                <w:szCs w:val="32"/>
                <w:u w:val="single"/>
                <w:rtl/>
              </w:rPr>
              <w:t>لایحه وظایف</w:t>
            </w:r>
            <w:r w:rsidR="00DE702E" w:rsidRPr="005F2E3C">
              <w:rPr>
                <w:rFonts w:cs="B Nazanin" w:hint="cs"/>
                <w:b w:val="0"/>
                <w:bCs w:val="0"/>
                <w:color w:val="000000" w:themeColor="text1"/>
                <w:sz w:val="32"/>
                <w:szCs w:val="32"/>
                <w:u w:val="single"/>
                <w:rtl/>
              </w:rPr>
              <w:t xml:space="preserve"> </w:t>
            </w:r>
            <w:r w:rsidR="00866679" w:rsidRPr="005F2E3C">
              <w:rPr>
                <w:rFonts w:cs="B Nazanin"/>
                <w:b w:val="0"/>
                <w:bCs w:val="0"/>
                <w:color w:val="000000" w:themeColor="text1"/>
                <w:sz w:val="32"/>
                <w:szCs w:val="32"/>
                <w:u w:val="single"/>
                <w:rtl/>
              </w:rPr>
              <w:t>متخصص</w:t>
            </w:r>
            <w:r w:rsidR="005F2E3C">
              <w:rPr>
                <w:rFonts w:cs="B Nazanin" w:hint="cs"/>
                <w:b w:val="0"/>
                <w:bCs w:val="0"/>
                <w:color w:val="000000" w:themeColor="text1"/>
                <w:sz w:val="32"/>
                <w:szCs w:val="32"/>
                <w:u w:val="single"/>
                <w:rtl/>
              </w:rPr>
              <w:t xml:space="preserve"> </w:t>
            </w:r>
            <w:r w:rsidR="006E1CBC" w:rsidRPr="005F2E3C">
              <w:rPr>
                <w:rFonts w:cs="B Nazanin" w:hint="cs"/>
                <w:b w:val="0"/>
                <w:bCs w:val="0"/>
                <w:color w:val="000000" w:themeColor="text1"/>
                <w:sz w:val="32"/>
                <w:szCs w:val="32"/>
                <w:u w:val="single"/>
                <w:rtl/>
              </w:rPr>
              <w:t xml:space="preserve">بست قراردادی </w:t>
            </w:r>
            <w:r w:rsidR="006E1CBC" w:rsidRPr="005F2E3C">
              <w:rPr>
                <w:rFonts w:cs="B Nazanin"/>
                <w:b w:val="0"/>
                <w:bCs w:val="0"/>
                <w:color w:val="000000" w:themeColor="text1"/>
                <w:sz w:val="32"/>
                <w:szCs w:val="32"/>
                <w:u w:val="single"/>
              </w:rPr>
              <w:t>NTA</w:t>
            </w:r>
          </w:p>
        </w:tc>
      </w:tr>
      <w:tr w:rsidR="000F143A" w:rsidRPr="000F143A" w14:paraId="76515E3A" w14:textId="77777777" w:rsidTr="00FF3B0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dxa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7F133931" w14:textId="43AEFAB1" w:rsidR="008418FC" w:rsidRPr="00C67AC0" w:rsidRDefault="002C0155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شماره اعلان </w:t>
            </w:r>
            <w:r w:rsidR="008418FC" w:rsidRPr="00C67AC0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8994" w:type="dxa"/>
          </w:tcPr>
          <w:p w14:paraId="1F8617F2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F143A" w:rsidRPr="000F143A" w14:paraId="4FA77797" w14:textId="77777777" w:rsidTr="00FF3B05">
        <w:trPr>
          <w:gridBefore w:val="1"/>
          <w:wBefore w:w="11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2A98C391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994" w:type="dxa"/>
          </w:tcPr>
          <w:p w14:paraId="41936C1D" w14:textId="40E38007" w:rsidR="008418FC" w:rsidRPr="00C67AC0" w:rsidRDefault="00CF2C51" w:rsidP="00AD163B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C67AC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 xml:space="preserve"> </w:t>
            </w:r>
            <w:r w:rsidR="00116E8E" w:rsidRPr="00116E8E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 xml:space="preserve"> </w:t>
            </w:r>
            <w:r w:rsidR="00866679" w:rsidRPr="0086667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>متخصص  ارز</w:t>
            </w:r>
            <w:r w:rsidR="00866679" w:rsidRPr="0086667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>ی</w:t>
            </w:r>
            <w:r w:rsidR="00866679" w:rsidRPr="00866679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>اب</w:t>
            </w:r>
            <w:r w:rsidR="00866679" w:rsidRPr="0086667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>ی</w:t>
            </w:r>
            <w:r w:rsidR="00866679" w:rsidRPr="0086667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 xml:space="preserve"> و ثبت</w:t>
            </w:r>
            <w:r w:rsidR="006E1CB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 xml:space="preserve"> کارخانه های خارجی واقلام دوایی .</w:t>
            </w:r>
          </w:p>
        </w:tc>
      </w:tr>
      <w:tr w:rsidR="000F143A" w:rsidRPr="000F143A" w14:paraId="4177EC6A" w14:textId="77777777" w:rsidTr="00FF3B0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66A3BAA3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بست:</w:t>
            </w:r>
          </w:p>
        </w:tc>
        <w:tc>
          <w:tcPr>
            <w:tcW w:w="8994" w:type="dxa"/>
          </w:tcPr>
          <w:p w14:paraId="323BF6CD" w14:textId="720DD043" w:rsidR="008418FC" w:rsidRPr="00C67AC0" w:rsidRDefault="00AD163B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C67AC0"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NTA</w:t>
            </w:r>
          </w:p>
        </w:tc>
      </w:tr>
      <w:tr w:rsidR="000F143A" w:rsidRPr="000F143A" w14:paraId="77B3229E" w14:textId="77777777" w:rsidTr="00FF3B05">
        <w:trPr>
          <w:gridBefore w:val="1"/>
          <w:wBefore w:w="11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30B58576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994" w:type="dxa"/>
          </w:tcPr>
          <w:p w14:paraId="3ECDC95F" w14:textId="6AEB4597" w:rsidR="008418FC" w:rsidRPr="00C67AC0" w:rsidRDefault="00D5385F" w:rsidP="00C545D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C67AC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اداره ملی غذا و ادویه.</w:t>
            </w:r>
          </w:p>
        </w:tc>
      </w:tr>
      <w:tr w:rsidR="000F143A" w:rsidRPr="000F143A" w14:paraId="1D2657E6" w14:textId="77777777" w:rsidTr="00FF3B0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</w:tcPr>
          <w:p w14:paraId="2E43F0D3" w14:textId="77777777" w:rsidR="00676916" w:rsidRPr="00C67AC0" w:rsidRDefault="00676916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بخش مربوطه:</w:t>
            </w:r>
          </w:p>
        </w:tc>
        <w:tc>
          <w:tcPr>
            <w:tcW w:w="8994" w:type="dxa"/>
          </w:tcPr>
          <w:p w14:paraId="7F7A9801" w14:textId="2DA7ACB3" w:rsidR="00676916" w:rsidRPr="00C67AC0" w:rsidRDefault="00866679" w:rsidP="00EC5EB7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86667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</w:t>
            </w:r>
            <w:r w:rsidRPr="0086667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866679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است</w:t>
            </w:r>
            <w:r w:rsidRPr="0086667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ثبت و راه</w:t>
            </w:r>
            <w:r w:rsidRPr="0086667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866679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اب</w:t>
            </w:r>
            <w:r w:rsidRPr="0086667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="005947F8">
              <w:rPr>
                <w:rtl/>
              </w:rPr>
              <w:t xml:space="preserve"> </w:t>
            </w:r>
            <w:r w:rsidR="005947F8" w:rsidRPr="005947F8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ادو</w:t>
            </w:r>
            <w:r w:rsidR="005947F8" w:rsidRPr="005947F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="005947F8" w:rsidRPr="005947F8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</w:t>
            </w:r>
            <w:r w:rsidR="005947F8" w:rsidRPr="005947F8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ومحصولات صح</w:t>
            </w:r>
            <w:r w:rsidR="005947F8" w:rsidRPr="005947F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0F143A" w:rsidRPr="000F143A" w14:paraId="56564E2B" w14:textId="77777777" w:rsidTr="00FF3B05">
        <w:trPr>
          <w:gridBefore w:val="1"/>
          <w:wBefore w:w="11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6306DE01" w14:textId="0E388F2F" w:rsidR="008418FC" w:rsidRPr="00C67AC0" w:rsidRDefault="002C0155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موقعیت </w:t>
            </w: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  <w:lang w:bidi="ps-AF"/>
              </w:rPr>
              <w:t>بست</w:t>
            </w:r>
            <w:r w:rsidR="008418FC"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8994" w:type="dxa"/>
          </w:tcPr>
          <w:p w14:paraId="197FC932" w14:textId="2062273B" w:rsidR="008418FC" w:rsidRPr="00C67AC0" w:rsidRDefault="00FD5394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C67AC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کابل </w:t>
            </w:r>
          </w:p>
        </w:tc>
      </w:tr>
      <w:tr w:rsidR="000F143A" w:rsidRPr="000F143A" w14:paraId="2552CC79" w14:textId="77777777" w:rsidTr="00FF3B0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48019AA4" w14:textId="56DFDA43" w:rsidR="008418FC" w:rsidRPr="00C67AC0" w:rsidRDefault="002C0155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تعداد </w:t>
            </w: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  <w:lang w:bidi="ps-AF"/>
              </w:rPr>
              <w:t>بست</w:t>
            </w:r>
            <w:r w:rsidR="008418FC"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8994" w:type="dxa"/>
          </w:tcPr>
          <w:p w14:paraId="00966950" w14:textId="5A9B36C7" w:rsidR="008418FC" w:rsidRPr="00C67AC0" w:rsidRDefault="00B37899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۳</w:t>
            </w:r>
            <w:r w:rsidR="007A086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بست </w:t>
            </w:r>
            <w:r w:rsidR="00FD5394" w:rsidRPr="00C67AC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F143A" w:rsidRPr="000F143A" w14:paraId="33048AF3" w14:textId="77777777" w:rsidTr="00FF3B05">
        <w:trPr>
          <w:gridBefore w:val="1"/>
          <w:wBefore w:w="11" w:type="dxa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747B1074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994" w:type="dxa"/>
          </w:tcPr>
          <w:p w14:paraId="303316F5" w14:textId="4740387A" w:rsidR="008418FC" w:rsidRPr="00C67AC0" w:rsidRDefault="00866679" w:rsidP="002C0155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6667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ر</w:t>
            </w:r>
            <w:r w:rsidRPr="0086667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866679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است</w:t>
            </w:r>
            <w:r w:rsidRPr="0086667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ثبت و راه</w:t>
            </w:r>
            <w:r w:rsidRPr="0086667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866679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اب</w:t>
            </w:r>
            <w:r w:rsidRPr="0086667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5947F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ادویه ومحصولات صحی </w:t>
            </w:r>
          </w:p>
        </w:tc>
      </w:tr>
      <w:tr w:rsidR="000F143A" w:rsidRPr="000F143A" w14:paraId="15647B47" w14:textId="77777777" w:rsidTr="00FF3B0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50534CDD" w14:textId="78A00C7E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گزارش</w:t>
            </w: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994" w:type="dxa"/>
          </w:tcPr>
          <w:p w14:paraId="26B8AA28" w14:textId="5AC1CB99" w:rsidR="008418FC" w:rsidRPr="00C67AC0" w:rsidRDefault="00DA2CEE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ندارد</w:t>
            </w:r>
          </w:p>
        </w:tc>
      </w:tr>
      <w:tr w:rsidR="000F143A" w:rsidRPr="000F143A" w14:paraId="3155734F" w14:textId="77777777" w:rsidTr="00FF3B05">
        <w:trPr>
          <w:gridBefore w:val="1"/>
          <w:wBefore w:w="11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</w:tcPr>
          <w:p w14:paraId="4ADA15DA" w14:textId="024957F0" w:rsidR="007D1AC9" w:rsidRPr="00C67AC0" w:rsidRDefault="002A419F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معیاد قرارداد </w:t>
            </w:r>
          </w:p>
        </w:tc>
        <w:tc>
          <w:tcPr>
            <w:tcW w:w="8994" w:type="dxa"/>
          </w:tcPr>
          <w:p w14:paraId="2B853BD7" w14:textId="61F4D60A" w:rsidR="007D1AC9" w:rsidRPr="00C67AC0" w:rsidRDefault="002A419F" w:rsidP="00FD5394">
            <w:pPr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شش ماه (قابل تمدید ) ودوره ام</w:t>
            </w:r>
            <w:r w:rsidR="00DA142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حانی برای سه ماه </w:t>
            </w:r>
          </w:p>
        </w:tc>
      </w:tr>
      <w:tr w:rsidR="000F143A" w:rsidRPr="000F143A" w14:paraId="60CACB6C" w14:textId="77777777" w:rsidTr="00FF3B0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36356D20" w14:textId="6735E9F3" w:rsidR="008418FC" w:rsidRPr="00C67AC0" w:rsidRDefault="002A419F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معاش </w:t>
            </w:r>
          </w:p>
        </w:tc>
        <w:tc>
          <w:tcPr>
            <w:tcW w:w="8994" w:type="dxa"/>
          </w:tcPr>
          <w:p w14:paraId="3AA82CC8" w14:textId="4779AD6F" w:rsidR="008418FC" w:rsidRPr="00C67AC0" w:rsidRDefault="002A419F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طبق طرزالعمل مربوطه </w:t>
            </w:r>
          </w:p>
        </w:tc>
      </w:tr>
    </w:tbl>
    <w:p w14:paraId="5EEAD51C" w14:textId="4A38FB1A" w:rsidR="00D96EF1" w:rsidRPr="000F143A" w:rsidRDefault="008418FC" w:rsidP="004A6066">
      <w:pPr>
        <w:bidi/>
        <w:spacing w:after="0" w:line="276" w:lineRule="auto"/>
        <w:ind w:left="-180" w:right="-180"/>
        <w:rPr>
          <w:rFonts w:cs="B Nazanin"/>
          <w:color w:val="000000" w:themeColor="text1"/>
          <w:sz w:val="24"/>
          <w:szCs w:val="24"/>
          <w:rtl/>
        </w:rPr>
      </w:pPr>
      <w:r w:rsidRPr="000F143A">
        <w:rPr>
          <w:rFonts w:cs="B Nazanin"/>
          <w:color w:val="000000" w:themeColor="text1"/>
          <w:sz w:val="24"/>
          <w:szCs w:val="24"/>
          <w:rtl/>
        </w:rPr>
        <w:t>................................................................................</w:t>
      </w:r>
      <w:r w:rsidR="005012F9" w:rsidRPr="000F143A">
        <w:rPr>
          <w:rFonts w:cs="B Nazanin" w:hint="cs"/>
          <w:color w:val="000000" w:themeColor="text1"/>
          <w:sz w:val="24"/>
          <w:szCs w:val="24"/>
          <w:rtl/>
        </w:rPr>
        <w:t>....................................................................</w:t>
      </w:r>
      <w:r w:rsidR="00AD163B" w:rsidRPr="000F143A">
        <w:rPr>
          <w:rFonts w:cs="B Nazanin" w:hint="cs"/>
          <w:color w:val="000000" w:themeColor="text1"/>
          <w:sz w:val="24"/>
          <w:szCs w:val="24"/>
          <w:rtl/>
        </w:rPr>
        <w:t>.................</w:t>
      </w:r>
      <w:r w:rsidR="000B5519" w:rsidRPr="000F143A">
        <w:rPr>
          <w:rFonts w:cs="B Nazanin" w:hint="cs"/>
          <w:color w:val="000000" w:themeColor="text1"/>
          <w:sz w:val="24"/>
          <w:szCs w:val="24"/>
          <w:rtl/>
        </w:rPr>
        <w:t>.................................................................................................</w:t>
      </w:r>
    </w:p>
    <w:p w14:paraId="71FE7C12" w14:textId="6D5DD3CA" w:rsidR="007D1AC9" w:rsidRPr="003C5EF6" w:rsidRDefault="008418FC" w:rsidP="003A1F19">
      <w:pPr>
        <w:spacing w:after="0"/>
        <w:jc w:val="right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FB7703">
        <w:rPr>
          <w:rFonts w:cs="B Nazanin"/>
          <w:b/>
          <w:bCs/>
          <w:color w:val="000000" w:themeColor="text1"/>
          <w:sz w:val="28"/>
          <w:szCs w:val="28"/>
          <w:rtl/>
        </w:rPr>
        <w:t>هدف وظیفه</w:t>
      </w:r>
      <w:r w:rsidRPr="003C5EF6">
        <w:rPr>
          <w:rFonts w:cs="B Nazanin"/>
          <w:b/>
          <w:bCs/>
          <w:color w:val="000000" w:themeColor="text1"/>
          <w:sz w:val="32"/>
          <w:szCs w:val="32"/>
          <w:rtl/>
        </w:rPr>
        <w:t>:</w:t>
      </w:r>
      <w:r w:rsidR="00F04668" w:rsidRPr="00F04668">
        <w:rPr>
          <w:sz w:val="20"/>
          <w:szCs w:val="20"/>
          <w:rtl/>
        </w:rPr>
        <w:t xml:space="preserve"> </w:t>
      </w:r>
      <w:r w:rsidR="009E7D31" w:rsidRPr="00FB7703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>تقو</w:t>
      </w:r>
      <w:r w:rsidR="009E7D31" w:rsidRPr="00FB770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9E7D31" w:rsidRPr="00FB7703">
        <w:rPr>
          <w:rFonts w:cs="B Nazanin" w:hint="eastAsia"/>
          <w:b/>
          <w:bCs/>
          <w:color w:val="000000" w:themeColor="text1"/>
          <w:sz w:val="24"/>
          <w:szCs w:val="24"/>
          <w:rtl/>
          <w:lang w:bidi="fa-IR"/>
        </w:rPr>
        <w:t>ت</w:t>
      </w:r>
      <w:r w:rsidR="009E7D31" w:rsidRPr="00FB7703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س</w:t>
      </w:r>
      <w:r w:rsidR="009E7D31" w:rsidRPr="00FB770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9E7D31" w:rsidRPr="00FB7703">
        <w:rPr>
          <w:rFonts w:cs="B Nazanin" w:hint="eastAsia"/>
          <w:b/>
          <w:bCs/>
          <w:color w:val="000000" w:themeColor="text1"/>
          <w:sz w:val="24"/>
          <w:szCs w:val="24"/>
          <w:rtl/>
          <w:lang w:bidi="fa-IR"/>
        </w:rPr>
        <w:t>ستم</w:t>
      </w:r>
      <w:r w:rsidR="009E7D31" w:rsidRPr="00FB7703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3A1F1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ارزیابی و</w:t>
      </w:r>
      <w:r w:rsidR="009E7D31" w:rsidRPr="00FB7703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>ثبت ادو</w:t>
      </w:r>
      <w:r w:rsidR="009E7D31" w:rsidRPr="00FB770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9E7D31" w:rsidRPr="00FB7703">
        <w:rPr>
          <w:rFonts w:cs="B Nazanin" w:hint="eastAsia"/>
          <w:b/>
          <w:bCs/>
          <w:color w:val="000000" w:themeColor="text1"/>
          <w:sz w:val="24"/>
          <w:szCs w:val="24"/>
          <w:rtl/>
          <w:lang w:bidi="fa-IR"/>
        </w:rPr>
        <w:t>ه</w:t>
      </w:r>
      <w:r w:rsidR="009E7D31" w:rsidRPr="00FB7703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و محصولات صح</w:t>
      </w:r>
      <w:r w:rsidR="001946D8" w:rsidRPr="00FB770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3A1F1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، برای راهیابی ادویه موثر ،مصون باکیفیت درمارکیت های دوایی افغانستان </w:t>
      </w:r>
      <w:r w:rsidR="00D5385F" w:rsidRPr="003C5E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.</w:t>
      </w:r>
    </w:p>
    <w:p w14:paraId="4AEAA3C4" w14:textId="0705EC57" w:rsidR="00F87B0D" w:rsidRPr="000F143A" w:rsidRDefault="006E674A" w:rsidP="004A6066">
      <w:pPr>
        <w:bidi/>
        <w:spacing w:after="0" w:line="240" w:lineRule="auto"/>
        <w:ind w:left="-180" w:right="-90"/>
        <w:rPr>
          <w:rFonts w:cs="B Nazanin"/>
          <w:color w:val="000000" w:themeColor="text1"/>
          <w:sz w:val="24"/>
          <w:szCs w:val="24"/>
          <w:rtl/>
          <w:lang w:bidi="ps-AF"/>
        </w:rPr>
      </w:pPr>
      <w:r w:rsidRPr="000F143A">
        <w:rPr>
          <w:rFonts w:cs="B Nazanin"/>
          <w:color w:val="000000" w:themeColor="text1"/>
          <w:sz w:val="24"/>
          <w:szCs w:val="24"/>
          <w:rtl/>
        </w:rPr>
        <w:t>...............................................................................</w:t>
      </w:r>
      <w:r w:rsidR="005012F9" w:rsidRPr="000F143A">
        <w:rPr>
          <w:rFonts w:cs="B Nazanin" w:hint="cs"/>
          <w:color w:val="000000" w:themeColor="text1"/>
          <w:sz w:val="24"/>
          <w:szCs w:val="24"/>
          <w:rtl/>
        </w:rPr>
        <w:t>....................................................................</w:t>
      </w:r>
      <w:r w:rsidR="00AD163B" w:rsidRPr="000F143A">
        <w:rPr>
          <w:rFonts w:cs="B Nazanin" w:hint="cs"/>
          <w:color w:val="000000" w:themeColor="text1"/>
          <w:sz w:val="24"/>
          <w:szCs w:val="24"/>
          <w:rtl/>
        </w:rPr>
        <w:t>..................</w:t>
      </w:r>
      <w:r w:rsidR="000B5519" w:rsidRPr="000F143A">
        <w:rPr>
          <w:rFonts w:cs="B Nazanin" w:hint="cs"/>
          <w:color w:val="000000" w:themeColor="text1"/>
          <w:sz w:val="24"/>
          <w:szCs w:val="24"/>
          <w:rtl/>
        </w:rPr>
        <w:t>................................................................................................</w:t>
      </w:r>
    </w:p>
    <w:p w14:paraId="26997F54" w14:textId="7FF07724" w:rsidR="008418FC" w:rsidRPr="000F143A" w:rsidRDefault="008418FC" w:rsidP="00C545DA">
      <w:pPr>
        <w:bidi/>
        <w:spacing w:after="0" w:line="276" w:lineRule="auto"/>
        <w:rPr>
          <w:rFonts w:cs="B Nazanin"/>
          <w:color w:val="000000" w:themeColor="text1"/>
          <w:sz w:val="28"/>
          <w:szCs w:val="28"/>
          <w:rtl/>
        </w:rPr>
      </w:pPr>
      <w:r w:rsidRPr="000F143A">
        <w:rPr>
          <w:rFonts w:cs="B Nazanin"/>
          <w:color w:val="000000" w:themeColor="text1"/>
          <w:sz w:val="28"/>
          <w:szCs w:val="28"/>
          <w:rtl/>
        </w:rPr>
        <w:t>مسئولیت های وظیفوی:</w:t>
      </w:r>
    </w:p>
    <w:p w14:paraId="18B7A736" w14:textId="1FFDEDAA" w:rsidR="00234805" w:rsidRPr="00234805" w:rsidRDefault="00234805" w:rsidP="00234805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>تقو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س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ستم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ارز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اب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وثبت ادو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ه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از طر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ق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تطب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ق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طرزالعمل ثبت کارخانه ها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خارج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محصولات آنها </w:t>
      </w:r>
      <w:r w:rsidR="005947F8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بادرنظرداشت 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>مع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ارات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ن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الملل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</w:t>
      </w:r>
      <w:r w:rsidR="005947F8">
        <w:rPr>
          <w:rFonts w:cs="B Nazanin" w:hint="cs"/>
          <w:color w:val="000000" w:themeColor="text1"/>
          <w:sz w:val="26"/>
          <w:szCs w:val="26"/>
          <w:rtl/>
          <w:lang w:bidi="fa-IR"/>
        </w:rPr>
        <w:t>.</w:t>
      </w:r>
    </w:p>
    <w:p w14:paraId="58968D52" w14:textId="6B9355F7" w:rsidR="00234805" w:rsidRPr="00234805" w:rsidRDefault="00234805" w:rsidP="00234805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بررس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س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ستم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ارز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اب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وثبت کارخانه ها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خارج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محصولات آنها  و انکشاف ا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ن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س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ستم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مطابقت به سفارشات و مع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ارات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سازمان جهان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صحت </w:t>
      </w:r>
      <w:r w:rsidR="005947F8">
        <w:rPr>
          <w:rFonts w:cs="B Nazanin" w:hint="cs"/>
          <w:color w:val="000000" w:themeColor="text1"/>
          <w:sz w:val="26"/>
          <w:szCs w:val="26"/>
          <w:rtl/>
          <w:lang w:bidi="fa-IR"/>
        </w:rPr>
        <w:t>.</w:t>
      </w:r>
    </w:p>
    <w:p w14:paraId="22B8604D" w14:textId="6DFCDAE6" w:rsidR="00234805" w:rsidRPr="00234805" w:rsidRDefault="00234805" w:rsidP="00FF3B05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تحل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ل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وارز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اب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اسناد واصله (</w:t>
      </w:r>
      <w:r w:rsidR="00FF3B05">
        <w:rPr>
          <w:rFonts w:cs="B Nazanin"/>
          <w:color w:val="000000" w:themeColor="text1"/>
          <w:sz w:val="26"/>
          <w:szCs w:val="26"/>
          <w:lang w:bidi="ps-AF"/>
        </w:rPr>
        <w:t>OPD</w:t>
      </w:r>
      <w:r w:rsidRPr="00234805">
        <w:rPr>
          <w:rFonts w:cs="B Nazanin"/>
          <w:color w:val="000000" w:themeColor="text1"/>
          <w:sz w:val="26"/>
          <w:szCs w:val="26"/>
          <w:lang w:bidi="ps-AF"/>
        </w:rPr>
        <w:t xml:space="preserve"> and DMF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>) وسا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ر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اسناد تخن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ک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ادار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وحصول اطم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نان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از صحت اسناد ارا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ه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شده جهت ثبت </w:t>
      </w:r>
      <w:r w:rsidR="005947F8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کمپنی های خارجی و 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>محصولات دوا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="005947F8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آنها 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>.</w:t>
      </w:r>
    </w:p>
    <w:p w14:paraId="165337D3" w14:textId="77777777" w:rsidR="00234805" w:rsidRPr="00234805" w:rsidRDefault="00234805" w:rsidP="00234805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مطالعه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تطب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ق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درست اسناد ارا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ه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شده با استاندرد ها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دوا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(</w:t>
      </w:r>
      <w:r w:rsidRPr="00234805">
        <w:rPr>
          <w:rFonts w:cs="B Nazanin"/>
          <w:color w:val="000000" w:themeColor="text1"/>
          <w:sz w:val="26"/>
          <w:szCs w:val="26"/>
          <w:lang w:bidi="ps-AF"/>
        </w:rPr>
        <w:t>BP, EP, IP USP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>) .</w:t>
      </w:r>
    </w:p>
    <w:p w14:paraId="119168EE" w14:textId="77777777" w:rsidR="00234805" w:rsidRPr="00234805" w:rsidRDefault="00234805" w:rsidP="00234805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lastRenderedPageBreak/>
        <w:t>ارز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اب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اسناد مربوط به کنترول ک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ف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کمپن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مولد، تست ها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پا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دار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دوا (</w:t>
      </w:r>
      <w:r w:rsidRPr="00234805">
        <w:rPr>
          <w:rFonts w:cs="B Nazanin"/>
          <w:color w:val="000000" w:themeColor="text1"/>
          <w:sz w:val="26"/>
          <w:szCs w:val="26"/>
          <w:lang w:bidi="ps-AF"/>
        </w:rPr>
        <w:t>Stability Data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>) وسا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ر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اسناد تخن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ک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جهت حصول اطم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نان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از صحت اسناد وتصد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ق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نامه ها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مرتبط.</w:t>
      </w:r>
    </w:p>
    <w:p w14:paraId="12732CAF" w14:textId="519D6E97" w:rsidR="00234805" w:rsidRPr="00234805" w:rsidRDefault="00234805" w:rsidP="00234805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ته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ه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گزارش تخن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ک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از ارز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اب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اسناد ارائه شده برا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ثبت  محصول دوا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وارا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ه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آن به کم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ته</w:t>
      </w:r>
      <w:r w:rsidR="00E30AC7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</w:t>
      </w:r>
      <w:r w:rsidR="00E30AC7">
        <w:rPr>
          <w:rFonts w:cs="B Nazanin" w:hint="cs"/>
          <w:color w:val="000000" w:themeColor="text1"/>
          <w:sz w:val="26"/>
          <w:szCs w:val="26"/>
          <w:rtl/>
          <w:lang w:bidi="fa-IR"/>
        </w:rPr>
        <w:t>ارزیابی اسناد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جهت تصم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م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گ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ر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بمنظور تا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د،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رد و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ا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تعل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ق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ثبت محصول پ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شنهاد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>.</w:t>
      </w:r>
    </w:p>
    <w:p w14:paraId="6785EE38" w14:textId="1D779CC0" w:rsidR="00234805" w:rsidRPr="00234805" w:rsidRDefault="00234805" w:rsidP="00234805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ترت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ب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وتنظ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م</w:t>
      </w:r>
      <w:r w:rsidR="00703932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معقول اسناد و</w:t>
      </w:r>
      <w:r w:rsidR="00703932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آ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>رش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ف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منظم اسناد کمپن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محص</w:t>
      </w:r>
      <w:r w:rsidR="00703932">
        <w:rPr>
          <w:rFonts w:cs="B Nazanin" w:hint="cs"/>
          <w:color w:val="000000" w:themeColor="text1"/>
          <w:sz w:val="26"/>
          <w:szCs w:val="26"/>
          <w:rtl/>
          <w:lang w:bidi="fa-IR"/>
        </w:rPr>
        <w:t>و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>لات دوا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="00703932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ثبت شده بمنظور سهولت در</w:t>
      </w:r>
      <w:r w:rsidR="00703932">
        <w:rPr>
          <w:rFonts w:cs="B Nazanin" w:hint="cs"/>
          <w:color w:val="000000" w:themeColor="text1"/>
          <w:sz w:val="26"/>
          <w:szCs w:val="26"/>
          <w:rtl/>
          <w:lang w:bidi="fa-IR"/>
        </w:rPr>
        <w:t>اجرای امور.</w:t>
      </w:r>
    </w:p>
    <w:p w14:paraId="1810C079" w14:textId="768B0FBB" w:rsidR="00234805" w:rsidRPr="00234805" w:rsidRDefault="00234805" w:rsidP="00234805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اطلاع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ده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از آمار و ارقام دق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ق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کمپن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  و محصولات ثبت شده به مراجع ذ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ربط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دسترس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به د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تاب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س</w:t>
      </w:r>
      <w:r w:rsidR="00703932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وطرز کاربرد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>آن.</w:t>
      </w:r>
    </w:p>
    <w:p w14:paraId="5842C290" w14:textId="266F7B23" w:rsidR="00234805" w:rsidRPr="00C117A4" w:rsidRDefault="00234805" w:rsidP="00C117A4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حصول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اطم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نان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از اجرا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فعال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ارز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اب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وثبت کمپن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محصولات دوا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تور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 w:hint="eastAsia"/>
          <w:color w:val="000000" w:themeColor="text1"/>
          <w:sz w:val="26"/>
          <w:szCs w:val="26"/>
          <w:rtl/>
          <w:lang w:bidi="ps-AF"/>
        </w:rPr>
        <w:t>د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مطابق به رهنمود ها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ثبت کمپن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خارج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محصولات دوا</w:t>
      </w:r>
      <w:r w:rsidRPr="00234805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234805">
        <w:rPr>
          <w:rFonts w:cs="B Nazanin"/>
          <w:color w:val="000000" w:themeColor="text1"/>
          <w:sz w:val="26"/>
          <w:szCs w:val="26"/>
          <w:rtl/>
          <w:lang w:bidi="ps-AF"/>
        </w:rPr>
        <w:t>.</w:t>
      </w:r>
    </w:p>
    <w:p w14:paraId="6F6122F0" w14:textId="0E05FE7F" w:rsidR="003C5EF6" w:rsidRPr="003C5EF6" w:rsidRDefault="003C5EF6" w:rsidP="003C5EF6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C5EF6">
        <w:rPr>
          <w:rFonts w:cs="B Nazanin" w:hint="eastAsia"/>
          <w:color w:val="000000" w:themeColor="text1"/>
          <w:sz w:val="26"/>
          <w:szCs w:val="26"/>
          <w:rtl/>
          <w:lang w:bidi="ps-AF"/>
        </w:rPr>
        <w:t>تشخ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 w:hint="eastAsia"/>
          <w:color w:val="000000" w:themeColor="text1"/>
          <w:sz w:val="26"/>
          <w:szCs w:val="26"/>
          <w:rtl/>
          <w:lang w:bidi="ps-AF"/>
        </w:rPr>
        <w:t>ص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پ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 w:hint="eastAsia"/>
          <w:color w:val="000000" w:themeColor="text1"/>
          <w:sz w:val="26"/>
          <w:szCs w:val="26"/>
          <w:rtl/>
          <w:lang w:bidi="ps-AF"/>
        </w:rPr>
        <w:t>شنهاد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ن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ازمند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بود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 w:hint="eastAsia"/>
          <w:color w:val="000000" w:themeColor="text1"/>
          <w:sz w:val="26"/>
          <w:szCs w:val="26"/>
          <w:rtl/>
          <w:lang w:bidi="ps-AF"/>
        </w:rPr>
        <w:t>جو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ر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است</w:t>
      </w:r>
      <w:r w:rsidR="00095B64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مربوطه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بمنظور تحقق اهداف اداره.</w:t>
      </w:r>
    </w:p>
    <w:p w14:paraId="5E6F644A" w14:textId="196DF4D5" w:rsidR="003C5EF6" w:rsidRPr="003C5EF6" w:rsidRDefault="003C5EF6" w:rsidP="0055197C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C5EF6">
        <w:rPr>
          <w:rFonts w:ascii="Roboto" w:hAnsi="Roboto" w:cs="B Nazanin" w:hint="cs"/>
          <w:color w:val="000000" w:themeColor="text1"/>
          <w:sz w:val="28"/>
          <w:szCs w:val="28"/>
          <w:rtl/>
        </w:rPr>
        <w:t>دایر نمودن برنامه های آموزشی کوتاه مدت</w:t>
      </w:r>
      <w:r w:rsidR="00234805">
        <w:rPr>
          <w:rFonts w:ascii="Roboto" w:hAnsi="Roboto" w:cs="B Nazanin" w:hint="cs"/>
          <w:color w:val="000000" w:themeColor="text1"/>
          <w:sz w:val="28"/>
          <w:szCs w:val="28"/>
          <w:rtl/>
        </w:rPr>
        <w:t xml:space="preserve"> مطابق نیازهای آموزشی</w:t>
      </w:r>
      <w:r w:rsidRPr="003C5EF6">
        <w:rPr>
          <w:rFonts w:ascii="Roboto" w:hAnsi="Roboto" w:cs="B Nazanin" w:hint="cs"/>
          <w:color w:val="000000" w:themeColor="text1"/>
          <w:sz w:val="28"/>
          <w:szCs w:val="28"/>
          <w:rtl/>
        </w:rPr>
        <w:t xml:space="preserve"> برای کارمندان در بخش های مربوطه درمرکزوولایات درهماهنگی با </w:t>
      </w:r>
      <w:r w:rsidR="0055197C">
        <w:rPr>
          <w:rFonts w:ascii="Roboto" w:hAnsi="Roboto" w:cs="B Nazanin" w:hint="cs"/>
          <w:color w:val="000000" w:themeColor="text1"/>
          <w:sz w:val="28"/>
          <w:szCs w:val="28"/>
          <w:rtl/>
        </w:rPr>
        <w:t xml:space="preserve">ریاست مربوطه و </w:t>
      </w:r>
      <w:r w:rsidRPr="003C5EF6">
        <w:rPr>
          <w:rFonts w:ascii="Roboto" w:hAnsi="Roboto" w:cs="B Nazanin" w:hint="cs"/>
          <w:color w:val="000000" w:themeColor="text1"/>
          <w:sz w:val="28"/>
          <w:szCs w:val="28"/>
          <w:rtl/>
        </w:rPr>
        <w:t xml:space="preserve">ریاست منابع شری . </w:t>
      </w:r>
    </w:p>
    <w:p w14:paraId="66E16CF7" w14:textId="319A252D" w:rsidR="003C5EF6" w:rsidRDefault="003C5EF6" w:rsidP="003C5EF6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C5EF6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اشتراک</w:t>
      </w:r>
      <w:r w:rsidR="00234805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یکی ازمتخصصین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مجالس داخل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ب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 w:hint="eastAsia"/>
          <w:color w:val="000000" w:themeColor="text1"/>
          <w:sz w:val="26"/>
          <w:szCs w:val="26"/>
          <w:rtl/>
          <w:lang w:bidi="ps-AF"/>
        </w:rPr>
        <w:t>رون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مرتبط به امورات ر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است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اداره</w:t>
      </w:r>
      <w:r w:rsidR="00234805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درهماهنگی بارییس مربوطه 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>.</w:t>
      </w:r>
    </w:p>
    <w:p w14:paraId="3BE72D95" w14:textId="711E32AB" w:rsidR="0060113D" w:rsidRPr="003C5EF6" w:rsidRDefault="0060113D" w:rsidP="003C5EF6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C5EF6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اجرای سایر وظایف که از طرف مقامات ذیصلاح در مطابقت با قوانین ، مقررات و اهداف 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fa-IR"/>
        </w:rPr>
        <w:t>اداره</w:t>
      </w:r>
      <w:r w:rsidRPr="003C5EF6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سپرده میشود.</w:t>
      </w:r>
    </w:p>
    <w:p w14:paraId="57B83BBE" w14:textId="77777777" w:rsidR="00A7338D" w:rsidRPr="000F143A" w:rsidRDefault="00A7338D" w:rsidP="00D137BE">
      <w:pPr>
        <w:shd w:val="clear" w:color="auto" w:fill="FFFFFF"/>
        <w:bidi/>
        <w:spacing w:after="200" w:line="240" w:lineRule="auto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0F143A">
        <w:rPr>
          <w:rFonts w:cs="B Nazanin" w:hint="cs"/>
          <w:b/>
          <w:bCs/>
          <w:color w:val="000000" w:themeColor="text1"/>
          <w:sz w:val="26"/>
          <w:szCs w:val="26"/>
          <w:rtl/>
        </w:rPr>
        <w:t>وظایف مدیریتی :</w:t>
      </w:r>
    </w:p>
    <w:p w14:paraId="51D8CD40" w14:textId="77777777" w:rsidR="00A7338D" w:rsidRPr="000F143A" w:rsidRDefault="00A7338D" w:rsidP="00D137BE">
      <w:pPr>
        <w:numPr>
          <w:ilvl w:val="0"/>
          <w:numId w:val="28"/>
        </w:numPr>
        <w:shd w:val="clear" w:color="auto" w:fill="FFFFFF"/>
        <w:bidi/>
        <w:spacing w:after="200" w:line="240" w:lineRule="auto"/>
        <w:rPr>
          <w:rFonts w:cs="B Nazanin"/>
          <w:color w:val="000000" w:themeColor="text1"/>
          <w:sz w:val="26"/>
          <w:szCs w:val="26"/>
          <w:lang w:bidi="fa-IR"/>
        </w:rPr>
      </w:pPr>
      <w:r w:rsidRPr="000F143A">
        <w:rPr>
          <w:rFonts w:cs="B Nazanin"/>
          <w:color w:val="000000" w:themeColor="text1"/>
          <w:sz w:val="26"/>
          <w:szCs w:val="26"/>
          <w:rtl/>
          <w:lang w:bidi="fa-IR"/>
        </w:rPr>
        <w:t>تهیه و ترتیب پلان کاری ماهانه، ربعوار وسالانه در مطابقت با اهداف و پلان استراتیژیک اداره</w:t>
      </w:r>
    </w:p>
    <w:p w14:paraId="0546F94E" w14:textId="77777777" w:rsidR="00A7338D" w:rsidRPr="000F143A" w:rsidRDefault="00A7338D" w:rsidP="00D137BE">
      <w:pPr>
        <w:numPr>
          <w:ilvl w:val="0"/>
          <w:numId w:val="28"/>
        </w:numPr>
        <w:shd w:val="clear" w:color="auto" w:fill="FFFFFF"/>
        <w:bidi/>
        <w:spacing w:after="200" w:line="240" w:lineRule="auto"/>
        <w:rPr>
          <w:rFonts w:cs="B Nazanin"/>
          <w:color w:val="000000" w:themeColor="text1"/>
          <w:sz w:val="26"/>
          <w:szCs w:val="26"/>
          <w:lang w:bidi="fa-IR"/>
        </w:rPr>
      </w:pPr>
      <w:r w:rsidRPr="000F143A">
        <w:rPr>
          <w:rFonts w:cs="B Nazanin"/>
          <w:color w:val="000000" w:themeColor="text1"/>
          <w:sz w:val="26"/>
          <w:szCs w:val="26"/>
          <w:rtl/>
          <w:lang w:bidi="fa-IR"/>
        </w:rPr>
        <w:t>ارایه گزارش کاری ربعوار، سالانه وعندالضرورت از فعالیت ها و دستاورد ها بمنظور مطلع ساختن رهبری اداره</w:t>
      </w:r>
      <w:r w:rsidRPr="000F143A">
        <w:rPr>
          <w:rFonts w:cs="B Nazanin" w:hint="cs"/>
          <w:color w:val="000000" w:themeColor="text1"/>
          <w:sz w:val="26"/>
          <w:szCs w:val="26"/>
          <w:rtl/>
          <w:lang w:bidi="fa-IR"/>
        </w:rPr>
        <w:t>.</w:t>
      </w:r>
    </w:p>
    <w:p w14:paraId="0ED6CBC7" w14:textId="77777777" w:rsidR="00A7338D" w:rsidRPr="000F143A" w:rsidRDefault="00A7338D" w:rsidP="00B25EAF">
      <w:pPr>
        <w:shd w:val="clear" w:color="auto" w:fill="FFFFFF"/>
        <w:bidi/>
        <w:spacing w:after="200" w:line="240" w:lineRule="auto"/>
        <w:rPr>
          <w:rFonts w:cs="B Nazanin"/>
          <w:b/>
          <w:bCs/>
          <w:color w:val="000000" w:themeColor="text1"/>
          <w:sz w:val="26"/>
          <w:szCs w:val="26"/>
          <w:lang w:bidi="fa-IR"/>
        </w:rPr>
      </w:pPr>
      <w:r w:rsidRPr="000F143A">
        <w:rPr>
          <w:rFonts w:cs="B Nazanin" w:hint="cs"/>
          <w:b/>
          <w:bCs/>
          <w:color w:val="000000" w:themeColor="text1"/>
          <w:sz w:val="26"/>
          <w:szCs w:val="26"/>
          <w:rtl/>
        </w:rPr>
        <w:t>وظایف هماهنگی:</w:t>
      </w:r>
    </w:p>
    <w:p w14:paraId="6F28440A" w14:textId="71739B78" w:rsidR="00502B9A" w:rsidRDefault="00A7338D" w:rsidP="00502B9A">
      <w:pPr>
        <w:numPr>
          <w:ilvl w:val="0"/>
          <w:numId w:val="27"/>
        </w:numPr>
        <w:shd w:val="clear" w:color="auto" w:fill="FFFFFF"/>
        <w:bidi/>
        <w:spacing w:after="200" w:line="240" w:lineRule="auto"/>
        <w:rPr>
          <w:rFonts w:cs="B Nazanin"/>
          <w:color w:val="000000" w:themeColor="text1"/>
          <w:sz w:val="26"/>
          <w:szCs w:val="26"/>
          <w:lang w:bidi="fa-IR"/>
        </w:rPr>
      </w:pPr>
      <w:r w:rsidRPr="000F143A">
        <w:rPr>
          <w:rFonts w:cs="B Nazanin" w:hint="cs"/>
          <w:color w:val="000000" w:themeColor="text1"/>
          <w:sz w:val="26"/>
          <w:szCs w:val="26"/>
          <w:rtl/>
          <w:lang w:bidi="fa-IR"/>
        </w:rPr>
        <w:t>تامین ارتباط و هماهنگی با بخش های مخلتف اداره بمنظور رسیدگی به نیازمندی ها و مشکلات تخنیکی</w:t>
      </w:r>
      <w:r w:rsidR="00095B64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.</w:t>
      </w:r>
    </w:p>
    <w:p w14:paraId="6DCE59E2" w14:textId="205B2B10" w:rsidR="00502B9A" w:rsidRPr="00502B9A" w:rsidRDefault="00502B9A" w:rsidP="00502B9A">
      <w:pPr>
        <w:shd w:val="clear" w:color="auto" w:fill="FFFFFF"/>
        <w:bidi/>
        <w:spacing w:after="200" w:line="240" w:lineRule="auto"/>
        <w:ind w:left="283"/>
        <w:rPr>
          <w:rFonts w:cs="B Nazanin"/>
          <w:color w:val="000000" w:themeColor="text1"/>
          <w:sz w:val="26"/>
          <w:szCs w:val="26"/>
          <w:lang w:bidi="fa-IR"/>
        </w:rPr>
      </w:pPr>
      <w:r>
        <w:rPr>
          <w:rFonts w:cs="B Nazanin" w:hint="cs"/>
          <w:color w:val="000000" w:themeColor="text1"/>
          <w:sz w:val="26"/>
          <w:szCs w:val="26"/>
          <w:rtl/>
          <w:lang w:bidi="fa-IR"/>
        </w:rPr>
        <w:t>-----------------------------------------------------------------------------------------------------</w:t>
      </w:r>
    </w:p>
    <w:p w14:paraId="6F2C4A2C" w14:textId="391CDC7C" w:rsidR="00A633CB" w:rsidRPr="0055197C" w:rsidRDefault="00AB5D16" w:rsidP="0055197C">
      <w:pPr>
        <w:shd w:val="clear" w:color="auto" w:fill="FFFFFF"/>
        <w:bidi/>
        <w:spacing w:after="200" w:line="240" w:lineRule="auto"/>
        <w:rPr>
          <w:rFonts w:cs="B Nazanin"/>
          <w:color w:val="000000" w:themeColor="text1"/>
          <w:sz w:val="26"/>
          <w:szCs w:val="26"/>
          <w:rtl/>
          <w:lang w:bidi="fa-IR"/>
        </w:rPr>
      </w:pPr>
      <w:r w:rsidRPr="003C5EF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 </w:t>
      </w:r>
      <w:r w:rsidR="00B3789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شرایط استخدام (</w:t>
      </w:r>
      <w:r w:rsidR="00B37899">
        <w:rPr>
          <w:rFonts w:ascii="Calibri" w:eastAsia="Times New Roman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تحصیلات ، تجارب ومهارت های لازم)</w:t>
      </w:r>
    </w:p>
    <w:p w14:paraId="0AB785F2" w14:textId="23435FE8" w:rsidR="00A633CB" w:rsidRPr="00A633CB" w:rsidRDefault="00A633CB" w:rsidP="0055197C">
      <w:pPr>
        <w:numPr>
          <w:ilvl w:val="0"/>
          <w:numId w:val="32"/>
        </w:numPr>
        <w:bidi/>
        <w:spacing w:after="0" w:line="360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A633CB">
        <w:rPr>
          <w:rFonts w:ascii="Calibri" w:eastAsia="Calibri" w:hAnsi="Calibri" w:cs="B Nazanin" w:hint="cs"/>
          <w:sz w:val="24"/>
          <w:szCs w:val="24"/>
          <w:rtl/>
          <w:lang w:bidi="fa-IR"/>
        </w:rPr>
        <w:t>داشتن سند تحصیلی حد اقل لیسانس</w:t>
      </w:r>
      <w:r w:rsidR="00B37899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A633CB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در رشته فارمسی، به دارندگان درجه تحصیلی بالاتر ارجحیت داده می شود.</w:t>
      </w:r>
    </w:p>
    <w:p w14:paraId="3D9A5068" w14:textId="77777777" w:rsidR="00A633CB" w:rsidRPr="00A633CB" w:rsidRDefault="00A633CB" w:rsidP="0055197C">
      <w:pPr>
        <w:numPr>
          <w:ilvl w:val="0"/>
          <w:numId w:val="32"/>
        </w:numPr>
        <w:bidi/>
        <w:spacing w:after="0" w:line="360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A633CB">
        <w:rPr>
          <w:rFonts w:ascii="Calibri" w:eastAsia="Calibri" w:hAnsi="Calibri" w:cs="B Nazanin" w:hint="cs"/>
          <w:sz w:val="24"/>
          <w:szCs w:val="24"/>
          <w:rtl/>
          <w:lang w:bidi="fa-IR"/>
        </w:rPr>
        <w:t>داشتن تجربه کاری مرتبط به وظیفه (برای لیسانس ۵ سال و برای ماستر ۳ سال).</w:t>
      </w:r>
    </w:p>
    <w:p w14:paraId="640B8829" w14:textId="77777777" w:rsidR="00A633CB" w:rsidRPr="00A633CB" w:rsidRDefault="00A633CB" w:rsidP="0055197C">
      <w:pPr>
        <w:numPr>
          <w:ilvl w:val="0"/>
          <w:numId w:val="32"/>
        </w:numPr>
        <w:bidi/>
        <w:spacing w:after="0" w:line="360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A633CB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تسلط کامل به زبان های ملی (پشتو و دری) </w:t>
      </w:r>
      <w:r w:rsidRPr="005F2E3C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و بلدیت کامل  به زبان انگلیسی.</w:t>
      </w:r>
    </w:p>
    <w:p w14:paraId="297379B1" w14:textId="77777777" w:rsidR="00A633CB" w:rsidRPr="00A633CB" w:rsidRDefault="00A633CB" w:rsidP="0055197C">
      <w:pPr>
        <w:numPr>
          <w:ilvl w:val="0"/>
          <w:numId w:val="32"/>
        </w:numPr>
        <w:bidi/>
        <w:spacing w:after="0" w:line="360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A633CB">
        <w:rPr>
          <w:rFonts w:ascii="Calibri" w:eastAsia="Calibri" w:hAnsi="Calibri" w:cs="B Nazanin" w:hint="cs"/>
          <w:sz w:val="24"/>
          <w:szCs w:val="24"/>
          <w:rtl/>
          <w:lang w:bidi="fa-IR"/>
        </w:rPr>
        <w:t>مهارت های  لازم  در برنامه های کمپیوتری مرتبط به وظیفه.</w:t>
      </w:r>
    </w:p>
    <w:p w14:paraId="2C781CC1" w14:textId="4975C126" w:rsidR="0037456C" w:rsidRPr="000F143A" w:rsidRDefault="0037456C" w:rsidP="003C5EF6">
      <w:pPr>
        <w:pStyle w:val="NormalWeb"/>
        <w:shd w:val="clear" w:color="auto" w:fill="FFFFFF"/>
        <w:bidi/>
        <w:spacing w:before="0" w:beforeAutospacing="0" w:after="150" w:afterAutospacing="0"/>
        <w:rPr>
          <w:rFonts w:ascii="Roboto" w:hAnsi="Roboto" w:cs="B Nazanin"/>
          <w:color w:val="000000" w:themeColor="text1"/>
          <w:sz w:val="28"/>
          <w:szCs w:val="28"/>
          <w:rtl/>
        </w:rPr>
      </w:pPr>
    </w:p>
    <w:p w14:paraId="2A074556" w14:textId="77777777" w:rsidR="008F7C04" w:rsidRPr="000F143A" w:rsidRDefault="008F7C04" w:rsidP="008F7C04">
      <w:pPr>
        <w:shd w:val="clear" w:color="auto" w:fill="FFFFFF"/>
        <w:bidi/>
        <w:spacing w:after="200" w:line="240" w:lineRule="auto"/>
        <w:rPr>
          <w:rFonts w:ascii="Calibri" w:eastAsia="Times New Roman" w:hAnsi="Calibri" w:cs="B Nazanin"/>
          <w:color w:val="000000" w:themeColor="text1"/>
          <w:sz w:val="24"/>
          <w:szCs w:val="24"/>
          <w:lang w:bidi="fa-IR"/>
        </w:rPr>
      </w:pPr>
    </w:p>
    <w:p w14:paraId="70019C26" w14:textId="77777777" w:rsidR="0060113D" w:rsidRPr="000F143A" w:rsidRDefault="0060113D" w:rsidP="0060113D">
      <w:pPr>
        <w:pStyle w:val="NormalWeb"/>
        <w:shd w:val="clear" w:color="auto" w:fill="FFFFFF"/>
        <w:bidi/>
        <w:spacing w:before="0" w:beforeAutospacing="0" w:after="150" w:afterAutospacing="0"/>
        <w:rPr>
          <w:rFonts w:ascii="Roboto" w:hAnsi="Roboto" w:cs="B Nazanin"/>
          <w:color w:val="000000" w:themeColor="text1"/>
          <w:sz w:val="28"/>
          <w:szCs w:val="28"/>
        </w:rPr>
      </w:pPr>
    </w:p>
    <w:p w14:paraId="54388680" w14:textId="4D031379" w:rsidR="004F5BB0" w:rsidRPr="000F143A" w:rsidRDefault="004F5BB0" w:rsidP="00AD163B">
      <w:pPr>
        <w:bidi/>
        <w:ind w:left="450" w:hanging="450"/>
        <w:rPr>
          <w:rFonts w:cs="B Nazanin"/>
          <w:color w:val="000000" w:themeColor="text1"/>
          <w:sz w:val="24"/>
          <w:szCs w:val="24"/>
          <w:lang w:bidi="fa-IR"/>
        </w:rPr>
      </w:pPr>
    </w:p>
    <w:sectPr w:rsidR="004F5BB0" w:rsidRPr="000F143A" w:rsidSect="00D137BE">
      <w:pgSz w:w="12240" w:h="15840"/>
      <w:pgMar w:top="900" w:right="810" w:bottom="63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F73CD3"/>
    <w:multiLevelType w:val="hybridMultilevel"/>
    <w:tmpl w:val="6818FF9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394FB6"/>
    <w:multiLevelType w:val="hybridMultilevel"/>
    <w:tmpl w:val="89C8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C345C"/>
    <w:multiLevelType w:val="hybridMultilevel"/>
    <w:tmpl w:val="7FC416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818CC"/>
    <w:multiLevelType w:val="hybridMultilevel"/>
    <w:tmpl w:val="076C236C"/>
    <w:lvl w:ilvl="0" w:tplc="D7B60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b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F7178F6"/>
    <w:multiLevelType w:val="hybridMultilevel"/>
    <w:tmpl w:val="BC5A7476"/>
    <w:lvl w:ilvl="0" w:tplc="637037F0">
      <w:start w:val="1"/>
      <w:numFmt w:val="decimal"/>
      <w:lvlText w:val="%1."/>
      <w:lvlJc w:val="left"/>
      <w:pPr>
        <w:ind w:left="36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2E344992"/>
    <w:multiLevelType w:val="hybridMultilevel"/>
    <w:tmpl w:val="7624B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956FE"/>
    <w:multiLevelType w:val="hybridMultilevel"/>
    <w:tmpl w:val="3AB6CD0E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3752D"/>
    <w:multiLevelType w:val="hybridMultilevel"/>
    <w:tmpl w:val="2FA09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37163"/>
    <w:multiLevelType w:val="hybridMultilevel"/>
    <w:tmpl w:val="88B8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B4A9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0135FEA"/>
    <w:multiLevelType w:val="hybridMultilevel"/>
    <w:tmpl w:val="88B8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45F77"/>
    <w:multiLevelType w:val="multilevel"/>
    <w:tmpl w:val="61684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48C1570D"/>
    <w:multiLevelType w:val="hybridMultilevel"/>
    <w:tmpl w:val="D29E8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E51E9"/>
    <w:multiLevelType w:val="hybridMultilevel"/>
    <w:tmpl w:val="4BA209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EE56A2"/>
    <w:multiLevelType w:val="hybridMultilevel"/>
    <w:tmpl w:val="4DDC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A3FA4"/>
    <w:multiLevelType w:val="hybridMultilevel"/>
    <w:tmpl w:val="096CE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E11EA1"/>
    <w:multiLevelType w:val="hybridMultilevel"/>
    <w:tmpl w:val="72581898"/>
    <w:lvl w:ilvl="0" w:tplc="602E1A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B2615"/>
    <w:multiLevelType w:val="hybridMultilevel"/>
    <w:tmpl w:val="4A809BC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01F04"/>
    <w:multiLevelType w:val="hybridMultilevel"/>
    <w:tmpl w:val="0BD0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F6872"/>
    <w:multiLevelType w:val="hybridMultilevel"/>
    <w:tmpl w:val="6ACED0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46E1A"/>
    <w:multiLevelType w:val="hybridMultilevel"/>
    <w:tmpl w:val="51BADD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132F2A"/>
    <w:multiLevelType w:val="hybridMultilevel"/>
    <w:tmpl w:val="4300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37EB6"/>
    <w:multiLevelType w:val="hybridMultilevel"/>
    <w:tmpl w:val="2BCCB656"/>
    <w:lvl w:ilvl="0" w:tplc="846A65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71BA8"/>
    <w:multiLevelType w:val="hybridMultilevel"/>
    <w:tmpl w:val="76784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B0246"/>
    <w:multiLevelType w:val="hybridMultilevel"/>
    <w:tmpl w:val="5BFC4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0E3108"/>
    <w:multiLevelType w:val="hybridMultilevel"/>
    <w:tmpl w:val="AB9C1AD0"/>
    <w:lvl w:ilvl="0" w:tplc="E93052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FB41C3"/>
    <w:multiLevelType w:val="hybridMultilevel"/>
    <w:tmpl w:val="E9A86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76847"/>
    <w:multiLevelType w:val="hybridMultilevel"/>
    <w:tmpl w:val="56B26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3D14FE"/>
    <w:multiLevelType w:val="hybridMultilevel"/>
    <w:tmpl w:val="0BD0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00FAA"/>
    <w:multiLevelType w:val="hybridMultilevel"/>
    <w:tmpl w:val="6F28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7"/>
  </w:num>
  <w:num w:numId="7">
    <w:abstractNumId w:val="31"/>
  </w:num>
  <w:num w:numId="8">
    <w:abstractNumId w:val="5"/>
  </w:num>
  <w:num w:numId="9">
    <w:abstractNumId w:val="17"/>
  </w:num>
  <w:num w:numId="10">
    <w:abstractNumId w:val="3"/>
  </w:num>
  <w:num w:numId="11">
    <w:abstractNumId w:val="8"/>
  </w:num>
  <w:num w:numId="12">
    <w:abstractNumId w:val="22"/>
  </w:num>
  <w:num w:numId="13">
    <w:abstractNumId w:val="2"/>
  </w:num>
  <w:num w:numId="14">
    <w:abstractNumId w:val="26"/>
  </w:num>
  <w:num w:numId="15">
    <w:abstractNumId w:val="27"/>
  </w:num>
  <w:num w:numId="16">
    <w:abstractNumId w:val="21"/>
  </w:num>
  <w:num w:numId="17">
    <w:abstractNumId w:val="4"/>
  </w:num>
  <w:num w:numId="18">
    <w:abstractNumId w:val="14"/>
  </w:num>
  <w:num w:numId="19">
    <w:abstractNumId w:val="28"/>
  </w:num>
  <w:num w:numId="20">
    <w:abstractNumId w:val="16"/>
  </w:num>
  <w:num w:numId="21">
    <w:abstractNumId w:val="24"/>
  </w:num>
  <w:num w:numId="22">
    <w:abstractNumId w:val="9"/>
  </w:num>
  <w:num w:numId="23">
    <w:abstractNumId w:val="18"/>
  </w:num>
  <w:num w:numId="24">
    <w:abstractNumId w:val="23"/>
  </w:num>
  <w:num w:numId="25">
    <w:abstractNumId w:val="10"/>
  </w:num>
  <w:num w:numId="26">
    <w:abstractNumId w:val="12"/>
  </w:num>
  <w:num w:numId="27">
    <w:abstractNumId w:val="1"/>
  </w:num>
  <w:num w:numId="28">
    <w:abstractNumId w:val="25"/>
  </w:num>
  <w:num w:numId="29">
    <w:abstractNumId w:val="30"/>
  </w:num>
  <w:num w:numId="30">
    <w:abstractNumId w:val="20"/>
  </w:num>
  <w:num w:numId="31">
    <w:abstractNumId w:val="1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078C9"/>
    <w:rsid w:val="00024559"/>
    <w:rsid w:val="00033D70"/>
    <w:rsid w:val="00045B71"/>
    <w:rsid w:val="00056DE8"/>
    <w:rsid w:val="000763E0"/>
    <w:rsid w:val="0008386E"/>
    <w:rsid w:val="00093587"/>
    <w:rsid w:val="0009431A"/>
    <w:rsid w:val="00095B64"/>
    <w:rsid w:val="000B5519"/>
    <w:rsid w:val="000E3F33"/>
    <w:rsid w:val="000F143A"/>
    <w:rsid w:val="000F5894"/>
    <w:rsid w:val="001024B4"/>
    <w:rsid w:val="001104A3"/>
    <w:rsid w:val="00116E8E"/>
    <w:rsid w:val="00121F27"/>
    <w:rsid w:val="0012360F"/>
    <w:rsid w:val="001256AC"/>
    <w:rsid w:val="00130184"/>
    <w:rsid w:val="001376F8"/>
    <w:rsid w:val="00150B24"/>
    <w:rsid w:val="00183A36"/>
    <w:rsid w:val="001946D8"/>
    <w:rsid w:val="001E1768"/>
    <w:rsid w:val="001F396E"/>
    <w:rsid w:val="00234805"/>
    <w:rsid w:val="00276CDC"/>
    <w:rsid w:val="002A419F"/>
    <w:rsid w:val="002C0155"/>
    <w:rsid w:val="002C0370"/>
    <w:rsid w:val="002D1D93"/>
    <w:rsid w:val="002D698F"/>
    <w:rsid w:val="002F45D7"/>
    <w:rsid w:val="00301E34"/>
    <w:rsid w:val="00321FDC"/>
    <w:rsid w:val="00350B99"/>
    <w:rsid w:val="00367460"/>
    <w:rsid w:val="0037456C"/>
    <w:rsid w:val="00382557"/>
    <w:rsid w:val="00390801"/>
    <w:rsid w:val="00391E18"/>
    <w:rsid w:val="003A1F19"/>
    <w:rsid w:val="003A2963"/>
    <w:rsid w:val="003A6358"/>
    <w:rsid w:val="003A7B76"/>
    <w:rsid w:val="003C5EF6"/>
    <w:rsid w:val="003D584B"/>
    <w:rsid w:val="004039DD"/>
    <w:rsid w:val="00424CDF"/>
    <w:rsid w:val="00453EB2"/>
    <w:rsid w:val="00465420"/>
    <w:rsid w:val="00480BC4"/>
    <w:rsid w:val="00486C05"/>
    <w:rsid w:val="00493553"/>
    <w:rsid w:val="004A53D2"/>
    <w:rsid w:val="004A6066"/>
    <w:rsid w:val="004B43B4"/>
    <w:rsid w:val="004C7827"/>
    <w:rsid w:val="004F5BB0"/>
    <w:rsid w:val="005012F9"/>
    <w:rsid w:val="00502B9A"/>
    <w:rsid w:val="0055197C"/>
    <w:rsid w:val="0056008C"/>
    <w:rsid w:val="005773CD"/>
    <w:rsid w:val="005801FD"/>
    <w:rsid w:val="00592532"/>
    <w:rsid w:val="005947F8"/>
    <w:rsid w:val="0059531B"/>
    <w:rsid w:val="005A04AD"/>
    <w:rsid w:val="005B1BC7"/>
    <w:rsid w:val="005B4859"/>
    <w:rsid w:val="005B63F5"/>
    <w:rsid w:val="005C4434"/>
    <w:rsid w:val="005D3EE8"/>
    <w:rsid w:val="005E67D3"/>
    <w:rsid w:val="005F2E3C"/>
    <w:rsid w:val="0060113D"/>
    <w:rsid w:val="00623342"/>
    <w:rsid w:val="00646EE3"/>
    <w:rsid w:val="00676916"/>
    <w:rsid w:val="00684C57"/>
    <w:rsid w:val="006C4EEB"/>
    <w:rsid w:val="006E1CBC"/>
    <w:rsid w:val="006E674A"/>
    <w:rsid w:val="00701179"/>
    <w:rsid w:val="00703932"/>
    <w:rsid w:val="00712336"/>
    <w:rsid w:val="0071297D"/>
    <w:rsid w:val="007776F2"/>
    <w:rsid w:val="007A086F"/>
    <w:rsid w:val="007C000B"/>
    <w:rsid w:val="007D1AC9"/>
    <w:rsid w:val="00805BC6"/>
    <w:rsid w:val="00807221"/>
    <w:rsid w:val="00834F83"/>
    <w:rsid w:val="008418FC"/>
    <w:rsid w:val="00866679"/>
    <w:rsid w:val="00870A4E"/>
    <w:rsid w:val="008D23C3"/>
    <w:rsid w:val="008F7C04"/>
    <w:rsid w:val="00937775"/>
    <w:rsid w:val="00940F04"/>
    <w:rsid w:val="00985C42"/>
    <w:rsid w:val="00993714"/>
    <w:rsid w:val="009A10C4"/>
    <w:rsid w:val="009B5F55"/>
    <w:rsid w:val="009B6655"/>
    <w:rsid w:val="009D6F92"/>
    <w:rsid w:val="009E5150"/>
    <w:rsid w:val="009E7D31"/>
    <w:rsid w:val="009F54E4"/>
    <w:rsid w:val="009F7DB3"/>
    <w:rsid w:val="00A252B5"/>
    <w:rsid w:val="00A35F8F"/>
    <w:rsid w:val="00A3790F"/>
    <w:rsid w:val="00A42056"/>
    <w:rsid w:val="00A5576A"/>
    <w:rsid w:val="00A57E93"/>
    <w:rsid w:val="00A633CB"/>
    <w:rsid w:val="00A7338D"/>
    <w:rsid w:val="00A7418D"/>
    <w:rsid w:val="00A908F9"/>
    <w:rsid w:val="00AB5D16"/>
    <w:rsid w:val="00AD163B"/>
    <w:rsid w:val="00B25EAF"/>
    <w:rsid w:val="00B37899"/>
    <w:rsid w:val="00B37FF2"/>
    <w:rsid w:val="00B61FBE"/>
    <w:rsid w:val="00B81677"/>
    <w:rsid w:val="00BA30EC"/>
    <w:rsid w:val="00BB057B"/>
    <w:rsid w:val="00BB7145"/>
    <w:rsid w:val="00BD60B9"/>
    <w:rsid w:val="00BE7DC7"/>
    <w:rsid w:val="00C053D7"/>
    <w:rsid w:val="00C117A4"/>
    <w:rsid w:val="00C17CE0"/>
    <w:rsid w:val="00C37B9E"/>
    <w:rsid w:val="00C5122D"/>
    <w:rsid w:val="00C545DA"/>
    <w:rsid w:val="00C57A0E"/>
    <w:rsid w:val="00C6781E"/>
    <w:rsid w:val="00C67AC0"/>
    <w:rsid w:val="00CB0F9A"/>
    <w:rsid w:val="00CB3BEC"/>
    <w:rsid w:val="00CD6537"/>
    <w:rsid w:val="00CE6CE9"/>
    <w:rsid w:val="00CF2C51"/>
    <w:rsid w:val="00D04651"/>
    <w:rsid w:val="00D0703B"/>
    <w:rsid w:val="00D137BE"/>
    <w:rsid w:val="00D24ACD"/>
    <w:rsid w:val="00D30C31"/>
    <w:rsid w:val="00D40CA5"/>
    <w:rsid w:val="00D5385F"/>
    <w:rsid w:val="00D540DB"/>
    <w:rsid w:val="00D720BF"/>
    <w:rsid w:val="00D96EF1"/>
    <w:rsid w:val="00DA142E"/>
    <w:rsid w:val="00DA2CEE"/>
    <w:rsid w:val="00DB0B44"/>
    <w:rsid w:val="00DC0D8C"/>
    <w:rsid w:val="00DC3B40"/>
    <w:rsid w:val="00DE26FC"/>
    <w:rsid w:val="00DE702E"/>
    <w:rsid w:val="00E0677F"/>
    <w:rsid w:val="00E14FC2"/>
    <w:rsid w:val="00E30AC7"/>
    <w:rsid w:val="00E33289"/>
    <w:rsid w:val="00E56569"/>
    <w:rsid w:val="00E67163"/>
    <w:rsid w:val="00E820D7"/>
    <w:rsid w:val="00E908B4"/>
    <w:rsid w:val="00EA05DC"/>
    <w:rsid w:val="00EA42AF"/>
    <w:rsid w:val="00EA6868"/>
    <w:rsid w:val="00EA6F9E"/>
    <w:rsid w:val="00EB4836"/>
    <w:rsid w:val="00EB7BFA"/>
    <w:rsid w:val="00EC5EB7"/>
    <w:rsid w:val="00EE0C04"/>
    <w:rsid w:val="00EF0F7C"/>
    <w:rsid w:val="00F04668"/>
    <w:rsid w:val="00F05852"/>
    <w:rsid w:val="00F1153C"/>
    <w:rsid w:val="00F22A15"/>
    <w:rsid w:val="00F61731"/>
    <w:rsid w:val="00F65D04"/>
    <w:rsid w:val="00F845CA"/>
    <w:rsid w:val="00F87B0D"/>
    <w:rsid w:val="00FB7703"/>
    <w:rsid w:val="00FC11E6"/>
    <w:rsid w:val="00FD5394"/>
    <w:rsid w:val="00FE3EBA"/>
    <w:rsid w:val="00FF3B05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B44A"/>
  <w15:docId w15:val="{7C026236-B8F1-4EB7-9331-E0A280A4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locked/>
    <w:rsid w:val="004B43B4"/>
  </w:style>
  <w:style w:type="character" w:styleId="Emphasis">
    <w:name w:val="Emphasis"/>
    <w:basedOn w:val="DefaultParagraphFont"/>
    <w:uiPriority w:val="20"/>
    <w:qFormat/>
    <w:rsid w:val="004B43B4"/>
    <w:rPr>
      <w:i/>
      <w:iCs/>
    </w:rPr>
  </w:style>
  <w:style w:type="paragraph" w:customStyle="1" w:styleId="m8853326665121892914ydp6ddb6ba4msolistparagraph">
    <w:name w:val="m_8853326665121892914ydp6ddb6ba4msolistparagraph"/>
    <w:basedOn w:val="Normal"/>
    <w:rsid w:val="00D3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al"/>
    <w:autoRedefine/>
    <w:rsid w:val="00CD6537"/>
    <w:pPr>
      <w:tabs>
        <w:tab w:val="num" w:pos="720"/>
      </w:tabs>
      <w:spacing w:after="0" w:line="240" w:lineRule="auto"/>
      <w:ind w:left="720" w:hanging="360"/>
    </w:pPr>
    <w:rPr>
      <w:rFonts w:ascii="Arial Narrow" w:eastAsia="Times New Roman" w:hAnsi="Arial Narrow" w:cs="Arial"/>
      <w:b/>
      <w:bCs/>
      <w:sz w:val="24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D5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B1B0-B4D7-465D-A399-5240E557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Mohammad Alem PC</cp:lastModifiedBy>
  <cp:revision>2</cp:revision>
  <cp:lastPrinted>2023-08-24T05:56:00Z</cp:lastPrinted>
  <dcterms:created xsi:type="dcterms:W3CDTF">2024-01-07T08:46:00Z</dcterms:created>
  <dcterms:modified xsi:type="dcterms:W3CDTF">2024-01-07T08:46:00Z</dcterms:modified>
</cp:coreProperties>
</file>